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012317E6" w:rsidR="00562FC7" w:rsidRDefault="00562FC7" w:rsidP="00562FC7">
      <w:pPr>
        <w:pStyle w:val="Default"/>
        <w:numPr>
          <w:ilvl w:val="0"/>
          <w:numId w:val="1"/>
        </w:numPr>
        <w:ind w:left="360" w:hanging="360"/>
        <w:jc w:val="both"/>
      </w:pPr>
      <w:r>
        <w:t>- che a norma</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68DC4B7E"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421FAF90" w14:textId="6CE0A4E7"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 xml:space="preserve">o Italiano Cambi – </w:t>
      </w:r>
      <w:hyperlink r:id="rId5" w:history="1">
        <w:r w:rsidR="00F76A7E" w:rsidRPr="00150366">
          <w:rPr>
            <w:rStyle w:val="Collegamentoipertestuale"/>
          </w:rPr>
          <w:t>www.uic.it).</w:t>
        </w:r>
      </w:hyperlink>
      <w:r w:rsidR="00F76A7E">
        <w:rPr>
          <w:rFonts w:ascii="Courier New" w:hAnsi="Courier New" w:cs="Courier New"/>
          <w:sz w:val="10"/>
          <w:szCs w:val="10"/>
        </w:rPr>
        <w:t xml:space="preserve"> </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14:paraId="549F0619" w14:textId="77777777" w:rsidR="00562FC7" w:rsidRDefault="00562FC7" w:rsidP="00562FC7">
      <w:pPr>
        <w:pStyle w:val="Default"/>
      </w:pPr>
    </w:p>
    <w:p w14:paraId="73B9BE4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1367189">
    <w:abstractNumId w:val="0"/>
  </w:num>
  <w:num w:numId="2" w16cid:durableId="729502687">
    <w:abstractNumId w:val="4"/>
  </w:num>
  <w:num w:numId="3" w16cid:durableId="836657358">
    <w:abstractNumId w:val="2"/>
  </w:num>
  <w:num w:numId="4" w16cid:durableId="579028384">
    <w:abstractNumId w:val="1"/>
  </w:num>
  <w:num w:numId="5" w16cid:durableId="192584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963AC"/>
    <w:rsid w:val="003C6C6C"/>
    <w:rsid w:val="003D3553"/>
    <w:rsid w:val="003E30B7"/>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A0916"/>
    <w:rsid w:val="00C03F7F"/>
    <w:rsid w:val="00C66048"/>
    <w:rsid w:val="00CB05C2"/>
    <w:rsid w:val="00CB36F2"/>
    <w:rsid w:val="00CF2834"/>
    <w:rsid w:val="00CF65E6"/>
    <w:rsid w:val="00D42B08"/>
    <w:rsid w:val="00D5481D"/>
    <w:rsid w:val="00D85860"/>
    <w:rsid w:val="00E07E2F"/>
    <w:rsid w:val="00EA6F22"/>
    <w:rsid w:val="00EC335B"/>
    <w:rsid w:val="00F1224B"/>
    <w:rsid w:val="00F26D55"/>
    <w:rsid w:val="00F5058A"/>
    <w:rsid w:val="00F76A7E"/>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 w:type="character" w:styleId="Collegamentoipertestuale">
    <w:name w:val="Hyperlink"/>
    <w:basedOn w:val="Carpredefinitoparagrafo"/>
    <w:unhideWhenUsed/>
    <w:rsid w:val="00F76A7E"/>
    <w:rPr>
      <w:color w:val="0000FF" w:themeColor="hyperlink"/>
      <w:u w:val="single"/>
    </w:rPr>
  </w:style>
  <w:style w:type="character" w:styleId="Menzionenonrisolta">
    <w:name w:val="Unresolved Mention"/>
    <w:basedOn w:val="Carpredefinitoparagrafo"/>
    <w:uiPriority w:val="99"/>
    <w:semiHidden/>
    <w:unhideWhenUsed/>
    <w:rsid w:val="00F7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t).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5923</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2024-04-03T12:47:00Z</dcterms:created>
  <dcterms:modified xsi:type="dcterms:W3CDTF">2024-04-03T12:47:00Z</dcterms:modified>
</cp:coreProperties>
</file>